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4D" w:rsidRDefault="00FF6F38">
      <w:pPr>
        <w:rPr>
          <w:b/>
          <w:sz w:val="28"/>
          <w:szCs w:val="28"/>
        </w:rPr>
      </w:pPr>
      <w:r w:rsidRPr="00430306">
        <w:rPr>
          <w:b/>
          <w:sz w:val="28"/>
          <w:szCs w:val="28"/>
        </w:rPr>
        <w:t>Pracovní list pohlavní části rostlinného těla.</w:t>
      </w:r>
    </w:p>
    <w:p w:rsidR="00430306" w:rsidRPr="00430306" w:rsidRDefault="00430306">
      <w:pPr>
        <w:rPr>
          <w:b/>
          <w:sz w:val="28"/>
          <w:szCs w:val="28"/>
        </w:rPr>
      </w:pPr>
    </w:p>
    <w:p w:rsidR="00FF799D" w:rsidRDefault="00FF79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Příklady rostlin: </w:t>
      </w:r>
      <w:r>
        <w:rPr>
          <w:b/>
          <w:sz w:val="24"/>
          <w:szCs w:val="24"/>
        </w:rPr>
        <w:tab/>
        <w:t>růže šípková</w:t>
      </w:r>
    </w:p>
    <w:p w:rsidR="00FF799D" w:rsidRDefault="00FF79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Smetanka lékařská</w:t>
      </w:r>
    </w:p>
    <w:p w:rsidR="00FF799D" w:rsidRDefault="00FF79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Hluchavka bílá</w:t>
      </w:r>
    </w:p>
    <w:p w:rsidR="00FF799D" w:rsidRDefault="00FF79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Kopřiva dvoudomá</w:t>
      </w:r>
    </w:p>
    <w:p w:rsidR="00FF799D" w:rsidRDefault="00FF79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Srha říznačka</w:t>
      </w:r>
    </w:p>
    <w:p w:rsidR="00FF799D" w:rsidRDefault="00FF79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F6F38" w:rsidRPr="00FF799D" w:rsidRDefault="00FF6F38">
      <w:pPr>
        <w:rPr>
          <w:sz w:val="24"/>
          <w:szCs w:val="24"/>
          <w:u w:val="single"/>
        </w:rPr>
      </w:pPr>
      <w:r w:rsidRPr="00FF799D">
        <w:rPr>
          <w:sz w:val="24"/>
          <w:szCs w:val="24"/>
          <w:u w:val="single"/>
        </w:rPr>
        <w:t xml:space="preserve">Podle základních charakteristik generativních části </w:t>
      </w:r>
      <w:proofErr w:type="gramStart"/>
      <w:r w:rsidRPr="00FF799D">
        <w:rPr>
          <w:sz w:val="24"/>
          <w:szCs w:val="24"/>
          <w:u w:val="single"/>
        </w:rPr>
        <w:t>rostliny  charakterizuj</w:t>
      </w:r>
      <w:proofErr w:type="gramEnd"/>
      <w:r w:rsidRPr="00FF799D">
        <w:rPr>
          <w:sz w:val="24"/>
          <w:szCs w:val="24"/>
          <w:u w:val="single"/>
        </w:rPr>
        <w:t>.</w:t>
      </w:r>
    </w:p>
    <w:p w:rsidR="00FF6F38" w:rsidRDefault="00FF6F38">
      <w:pPr>
        <w:rPr>
          <w:sz w:val="24"/>
          <w:szCs w:val="24"/>
        </w:rPr>
      </w:pPr>
      <w:r>
        <w:rPr>
          <w:sz w:val="24"/>
          <w:szCs w:val="24"/>
        </w:rPr>
        <w:t>a.)květ…………………………</w:t>
      </w:r>
      <w:r w:rsidR="00FF799D">
        <w:rPr>
          <w:sz w:val="24"/>
          <w:szCs w:val="24"/>
        </w:rPr>
        <w:t>………………………………………………………………………</w:t>
      </w:r>
      <w:proofErr w:type="gramStart"/>
      <w:r w:rsidR="00FF799D">
        <w:rPr>
          <w:sz w:val="24"/>
          <w:szCs w:val="24"/>
        </w:rPr>
        <w:t>…..</w:t>
      </w:r>
      <w:proofErr w:type="gramEnd"/>
    </w:p>
    <w:p w:rsidR="00FF799D" w:rsidRDefault="00FF79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>.)květenství……………………………………………………………………………………………….</w:t>
      </w:r>
    </w:p>
    <w:p w:rsidR="00FF6F38" w:rsidRDefault="00FF79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proofErr w:type="spellEnd"/>
      <w:r w:rsidR="00FF6F38">
        <w:rPr>
          <w:sz w:val="24"/>
          <w:szCs w:val="24"/>
        </w:rPr>
        <w:t>.)oboupohlavnost,</w:t>
      </w:r>
      <w:r>
        <w:rPr>
          <w:sz w:val="24"/>
          <w:szCs w:val="24"/>
        </w:rPr>
        <w:t xml:space="preserve"> </w:t>
      </w:r>
      <w:r w:rsidR="00FF6F38">
        <w:rPr>
          <w:sz w:val="24"/>
          <w:szCs w:val="24"/>
        </w:rPr>
        <w:t>jednopohlavnost……………………………………………………………</w:t>
      </w:r>
    </w:p>
    <w:p w:rsidR="00FF6F38" w:rsidRDefault="00FF79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proofErr w:type="spellEnd"/>
      <w:r w:rsidR="00FF6F38">
        <w:rPr>
          <w:sz w:val="24"/>
          <w:szCs w:val="24"/>
        </w:rPr>
        <w:t>.)jednodomost,</w:t>
      </w:r>
      <w:r>
        <w:rPr>
          <w:sz w:val="24"/>
          <w:szCs w:val="24"/>
        </w:rPr>
        <w:t xml:space="preserve"> </w:t>
      </w:r>
      <w:r w:rsidR="00FF6F38">
        <w:rPr>
          <w:sz w:val="24"/>
          <w:szCs w:val="24"/>
        </w:rPr>
        <w:t>dvoudomost……………………………………………………………………</w:t>
      </w:r>
      <w:proofErr w:type="gramStart"/>
      <w:r w:rsidR="00FF6F38">
        <w:rPr>
          <w:sz w:val="24"/>
          <w:szCs w:val="24"/>
        </w:rPr>
        <w:t>…..</w:t>
      </w:r>
      <w:proofErr w:type="gramEnd"/>
    </w:p>
    <w:p w:rsidR="00FF6F38" w:rsidRDefault="00FF79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proofErr w:type="spellEnd"/>
      <w:r w:rsidR="00FF6F38">
        <w:rPr>
          <w:sz w:val="24"/>
          <w:szCs w:val="24"/>
        </w:rPr>
        <w:t>.)pestík svrchní,polospodní,spodní………………………………………………………………</w:t>
      </w:r>
    </w:p>
    <w:p w:rsidR="00FF6F38" w:rsidRDefault="00FF799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FF6F38">
        <w:rPr>
          <w:sz w:val="24"/>
          <w:szCs w:val="24"/>
        </w:rPr>
        <w:t>)tyčinky četné nebo mnohočetné……………………………………………………………….</w:t>
      </w:r>
    </w:p>
    <w:p w:rsidR="00FF6F38" w:rsidRDefault="00FF799D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FF6F38">
        <w:rPr>
          <w:sz w:val="24"/>
          <w:szCs w:val="24"/>
        </w:rPr>
        <w:t>.)plod pravý ,</w:t>
      </w:r>
      <w:r>
        <w:rPr>
          <w:sz w:val="24"/>
          <w:szCs w:val="24"/>
        </w:rPr>
        <w:t xml:space="preserve"> </w:t>
      </w:r>
      <w:r w:rsidR="00FF6F38">
        <w:rPr>
          <w:sz w:val="24"/>
          <w:szCs w:val="24"/>
        </w:rPr>
        <w:t xml:space="preserve">nepravý. </w:t>
      </w:r>
      <w:proofErr w:type="gramStart"/>
      <w:r w:rsidR="00FF6F38">
        <w:rPr>
          <w:sz w:val="24"/>
          <w:szCs w:val="24"/>
        </w:rPr>
        <w:t>jiný</w:t>
      </w:r>
      <w:proofErr w:type="gramEnd"/>
      <w:r w:rsidR="00FF6F38">
        <w:rPr>
          <w:sz w:val="24"/>
          <w:szCs w:val="24"/>
        </w:rPr>
        <w:t xml:space="preserve"> typ (uveď jaký)……………………………………………………</w:t>
      </w:r>
    </w:p>
    <w:p w:rsidR="00FF6F38" w:rsidRDefault="00FF79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proofErr w:type="spellEnd"/>
      <w:r w:rsidR="00FF6F38">
        <w:rPr>
          <w:sz w:val="24"/>
          <w:szCs w:val="24"/>
        </w:rPr>
        <w:t>.)jednoděložná nebo dvouděložná rostlina………………………………………………….</w:t>
      </w:r>
    </w:p>
    <w:p w:rsidR="00FF6F38" w:rsidRDefault="00FF799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FF6F38">
        <w:rPr>
          <w:sz w:val="24"/>
          <w:szCs w:val="24"/>
        </w:rPr>
        <w:t>h.)napiš květní vzorec rostliny……………………………………………………………………….</w:t>
      </w:r>
    </w:p>
    <w:p w:rsidR="00FF6F38" w:rsidRDefault="00FF6F38">
      <w:pPr>
        <w:rPr>
          <w:sz w:val="24"/>
          <w:szCs w:val="24"/>
        </w:rPr>
      </w:pPr>
      <w:r>
        <w:rPr>
          <w:sz w:val="24"/>
          <w:szCs w:val="24"/>
        </w:rPr>
        <w:t>i.)</w:t>
      </w:r>
      <w:r w:rsidR="00FF799D">
        <w:rPr>
          <w:sz w:val="24"/>
          <w:szCs w:val="24"/>
        </w:rPr>
        <w:t>nakresli květní diagram:</w:t>
      </w:r>
    </w:p>
    <w:p w:rsidR="00FF799D" w:rsidRDefault="00FF799D">
      <w:pPr>
        <w:rPr>
          <w:sz w:val="24"/>
          <w:szCs w:val="24"/>
        </w:rPr>
      </w:pPr>
    </w:p>
    <w:p w:rsidR="00FF799D" w:rsidRDefault="00FF799D">
      <w:pPr>
        <w:rPr>
          <w:sz w:val="24"/>
          <w:szCs w:val="24"/>
        </w:rPr>
      </w:pPr>
    </w:p>
    <w:p w:rsidR="00FF799D" w:rsidRDefault="00FF799D">
      <w:pPr>
        <w:rPr>
          <w:sz w:val="24"/>
          <w:szCs w:val="24"/>
        </w:rPr>
      </w:pPr>
      <w:r>
        <w:rPr>
          <w:sz w:val="24"/>
          <w:szCs w:val="24"/>
        </w:rPr>
        <w:t>Přiřaď čeledi a třídy k rostlinám.</w:t>
      </w:r>
    </w:p>
    <w:p w:rsidR="00FF6F38" w:rsidRPr="00FF6F38" w:rsidRDefault="00FF6F38">
      <w:pPr>
        <w:rPr>
          <w:sz w:val="24"/>
          <w:szCs w:val="24"/>
        </w:rPr>
      </w:pPr>
    </w:p>
    <w:sectPr w:rsidR="00FF6F38" w:rsidRPr="00FF6F38" w:rsidSect="0039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F38"/>
    <w:rsid w:val="0039164D"/>
    <w:rsid w:val="00430306"/>
    <w:rsid w:val="00FF6F38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Realitní kancelář STING, s.r.o.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Dohnal</dc:creator>
  <cp:keywords/>
  <dc:description/>
  <cp:lastModifiedBy>Jiří Dohnal</cp:lastModifiedBy>
  <cp:revision>1</cp:revision>
  <dcterms:created xsi:type="dcterms:W3CDTF">2010-07-03T21:08:00Z</dcterms:created>
  <dcterms:modified xsi:type="dcterms:W3CDTF">2010-07-03T21:31:00Z</dcterms:modified>
</cp:coreProperties>
</file>